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EB" w:rsidRPr="00375DCA" w:rsidRDefault="003275EB" w:rsidP="00375DCA">
      <w:pPr>
        <w:pStyle w:val="ConsPlusNormal"/>
        <w:jc w:val="right"/>
        <w:rPr>
          <w:sz w:val="22"/>
          <w:szCs w:val="22"/>
        </w:rPr>
      </w:pPr>
      <w:r w:rsidRPr="00375DCA">
        <w:rPr>
          <w:sz w:val="22"/>
          <w:szCs w:val="22"/>
        </w:rPr>
        <w:t>Приложение № 1</w:t>
      </w:r>
    </w:p>
    <w:p w:rsidR="003275EB" w:rsidRPr="00375DCA" w:rsidRDefault="003275EB" w:rsidP="003275EB">
      <w:pPr>
        <w:pStyle w:val="ConsPlusNormal"/>
        <w:jc w:val="right"/>
        <w:rPr>
          <w:sz w:val="22"/>
          <w:szCs w:val="22"/>
        </w:rPr>
      </w:pPr>
      <w:r w:rsidRPr="00375DCA">
        <w:rPr>
          <w:sz w:val="22"/>
          <w:szCs w:val="22"/>
        </w:rPr>
        <w:t xml:space="preserve">к </w:t>
      </w:r>
      <w:r w:rsidR="00F974E5" w:rsidRPr="00375DCA">
        <w:rPr>
          <w:sz w:val="22"/>
          <w:szCs w:val="22"/>
        </w:rPr>
        <w:t>Регламенту реализации полномочий</w:t>
      </w:r>
      <w:r w:rsidRPr="00375DCA">
        <w:rPr>
          <w:sz w:val="22"/>
          <w:szCs w:val="22"/>
        </w:rPr>
        <w:t xml:space="preserve"> </w:t>
      </w:r>
    </w:p>
    <w:p w:rsidR="00F974E5" w:rsidRPr="00375DCA" w:rsidRDefault="00F974E5" w:rsidP="003275EB">
      <w:pPr>
        <w:pStyle w:val="ConsPlusNormal"/>
        <w:jc w:val="right"/>
        <w:rPr>
          <w:sz w:val="22"/>
          <w:szCs w:val="22"/>
        </w:rPr>
      </w:pPr>
      <w:r w:rsidRPr="00375DCA">
        <w:rPr>
          <w:sz w:val="22"/>
          <w:szCs w:val="22"/>
        </w:rPr>
        <w:t xml:space="preserve">администрации </w:t>
      </w:r>
      <w:proofErr w:type="spellStart"/>
      <w:r w:rsidR="003275EB" w:rsidRPr="00375DCA">
        <w:rPr>
          <w:sz w:val="22"/>
          <w:szCs w:val="22"/>
        </w:rPr>
        <w:t>Лазовского</w:t>
      </w:r>
      <w:proofErr w:type="spellEnd"/>
      <w:r w:rsidR="003275EB" w:rsidRPr="00375DCA">
        <w:rPr>
          <w:sz w:val="22"/>
          <w:szCs w:val="22"/>
        </w:rPr>
        <w:t xml:space="preserve"> </w:t>
      </w:r>
      <w:proofErr w:type="gramStart"/>
      <w:r w:rsidR="003275EB" w:rsidRPr="00375DCA">
        <w:rPr>
          <w:sz w:val="22"/>
          <w:szCs w:val="22"/>
        </w:rPr>
        <w:t>муниципального</w:t>
      </w:r>
      <w:proofErr w:type="gramEnd"/>
      <w:r w:rsidR="003275EB" w:rsidRPr="00375DCA">
        <w:rPr>
          <w:sz w:val="22"/>
          <w:szCs w:val="22"/>
        </w:rPr>
        <w:t xml:space="preserve"> </w:t>
      </w:r>
    </w:p>
    <w:p w:rsidR="00F974E5" w:rsidRPr="00375DCA" w:rsidRDefault="003275EB" w:rsidP="003275EB">
      <w:pPr>
        <w:pStyle w:val="ConsPlusNormal"/>
        <w:jc w:val="right"/>
        <w:rPr>
          <w:sz w:val="22"/>
          <w:szCs w:val="22"/>
        </w:rPr>
      </w:pPr>
      <w:r w:rsidRPr="00375DCA">
        <w:rPr>
          <w:sz w:val="22"/>
          <w:szCs w:val="22"/>
        </w:rPr>
        <w:t>округа</w:t>
      </w:r>
      <w:r w:rsidR="00F974E5" w:rsidRPr="00375DCA">
        <w:rPr>
          <w:sz w:val="22"/>
          <w:szCs w:val="22"/>
        </w:rPr>
        <w:t xml:space="preserve"> по взысканию дебиторской задолженности</w:t>
      </w:r>
    </w:p>
    <w:p w:rsidR="003275EB" w:rsidRPr="00375DCA" w:rsidRDefault="00F974E5" w:rsidP="003275EB">
      <w:pPr>
        <w:pStyle w:val="ConsPlusNormal"/>
        <w:jc w:val="right"/>
        <w:rPr>
          <w:sz w:val="22"/>
          <w:szCs w:val="22"/>
        </w:rPr>
      </w:pPr>
      <w:r w:rsidRPr="00375DCA">
        <w:rPr>
          <w:sz w:val="22"/>
          <w:szCs w:val="22"/>
        </w:rPr>
        <w:t>по платежам в бюджет, пеням и штрафам по ним</w:t>
      </w:r>
      <w:r w:rsidR="003275EB" w:rsidRPr="00375DCA">
        <w:rPr>
          <w:sz w:val="22"/>
          <w:szCs w:val="22"/>
        </w:rPr>
        <w:t xml:space="preserve"> </w:t>
      </w:r>
    </w:p>
    <w:p w:rsidR="003275EB" w:rsidRPr="00375DCA" w:rsidRDefault="003275EB" w:rsidP="003275EB">
      <w:pPr>
        <w:pStyle w:val="ConsPlusNormal"/>
        <w:jc w:val="center"/>
        <w:rPr>
          <w:sz w:val="22"/>
          <w:szCs w:val="22"/>
        </w:rPr>
      </w:pPr>
      <w:r w:rsidRPr="00375DCA">
        <w:rPr>
          <w:sz w:val="22"/>
          <w:szCs w:val="22"/>
        </w:rPr>
        <w:t xml:space="preserve">                                                                                                                от </w:t>
      </w:r>
      <w:r w:rsidR="00605489" w:rsidRPr="00375DCA">
        <w:rPr>
          <w:sz w:val="22"/>
          <w:szCs w:val="22"/>
        </w:rPr>
        <w:t>1</w:t>
      </w:r>
      <w:r w:rsidR="00F974E5" w:rsidRPr="00375DCA">
        <w:rPr>
          <w:sz w:val="22"/>
          <w:szCs w:val="22"/>
        </w:rPr>
        <w:t>2</w:t>
      </w:r>
      <w:r w:rsidRPr="00375DCA">
        <w:rPr>
          <w:sz w:val="22"/>
          <w:szCs w:val="22"/>
        </w:rPr>
        <w:t>.</w:t>
      </w:r>
      <w:r w:rsidR="00F974E5" w:rsidRPr="00375DCA">
        <w:rPr>
          <w:sz w:val="22"/>
          <w:szCs w:val="22"/>
        </w:rPr>
        <w:t>05</w:t>
      </w:r>
      <w:r w:rsidRPr="00375DCA">
        <w:rPr>
          <w:sz w:val="22"/>
          <w:szCs w:val="22"/>
        </w:rPr>
        <w:t>.202</w:t>
      </w:r>
      <w:r w:rsidR="00F974E5" w:rsidRPr="00375DCA">
        <w:rPr>
          <w:sz w:val="22"/>
          <w:szCs w:val="22"/>
        </w:rPr>
        <w:t>6</w:t>
      </w:r>
      <w:r w:rsidRPr="00375DCA">
        <w:rPr>
          <w:sz w:val="22"/>
          <w:szCs w:val="22"/>
        </w:rPr>
        <w:t xml:space="preserve"> г. № </w:t>
      </w:r>
      <w:r w:rsidR="00F974E5" w:rsidRPr="00375DCA">
        <w:rPr>
          <w:sz w:val="22"/>
          <w:szCs w:val="22"/>
        </w:rPr>
        <w:t>636</w:t>
      </w:r>
    </w:p>
    <w:p w:rsidR="001064F6" w:rsidRDefault="001064F6" w:rsidP="003275EB">
      <w:pPr>
        <w:keepLines/>
        <w:jc w:val="right"/>
        <w:rPr>
          <w:sz w:val="25"/>
          <w:szCs w:val="25"/>
        </w:rPr>
      </w:pPr>
    </w:p>
    <w:p w:rsidR="001064F6" w:rsidRDefault="001064F6">
      <w:pPr>
        <w:keepLines/>
        <w:ind w:left="6096"/>
        <w:jc w:val="both"/>
        <w:rPr>
          <w:sz w:val="26"/>
          <w:szCs w:val="26"/>
        </w:rPr>
      </w:pPr>
    </w:p>
    <w:p w:rsidR="00E96FEA" w:rsidRPr="003275EB" w:rsidRDefault="00BE17BD">
      <w:pPr>
        <w:jc w:val="center"/>
        <w:rPr>
          <w:b/>
        </w:rPr>
      </w:pPr>
      <w:r>
        <w:rPr>
          <w:b/>
        </w:rPr>
        <w:t xml:space="preserve">Перечень </w:t>
      </w:r>
      <w:r w:rsidR="00184722">
        <w:rPr>
          <w:b/>
        </w:rPr>
        <w:t>доходов</w:t>
      </w:r>
    </w:p>
    <w:p w:rsidR="001064F6" w:rsidRDefault="001064F6">
      <w:pPr>
        <w:jc w:val="center"/>
        <w:rPr>
          <w:b/>
          <w:bCs/>
          <w:sz w:val="26"/>
          <w:szCs w:val="26"/>
        </w:rPr>
      </w:pPr>
    </w:p>
    <w:tbl>
      <w:tblPr>
        <w:tblW w:w="9923" w:type="dxa"/>
        <w:tblInd w:w="-175" w:type="dxa"/>
        <w:tblLayout w:type="fixed"/>
        <w:tblLook w:val="0000"/>
      </w:tblPr>
      <w:tblGrid>
        <w:gridCol w:w="1187"/>
        <w:gridCol w:w="2783"/>
        <w:gridCol w:w="5953"/>
      </w:tblGrid>
      <w:tr w:rsidR="001064F6">
        <w:trPr>
          <w:trHeight w:val="629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</w:pPr>
            <w:r>
              <w:t>Код главного администратора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 w:rsidP="00682B6E">
            <w:pPr>
              <w:widowControl w:val="0"/>
              <w:jc w:val="center"/>
            </w:pPr>
            <w:r>
              <w:t xml:space="preserve">Код </w:t>
            </w:r>
            <w:r w:rsidR="00682B6E">
              <w:t>вида (подвида)</w:t>
            </w:r>
          </w:p>
          <w:p w:rsidR="00682B6E" w:rsidRDefault="00682B6E" w:rsidP="00682B6E">
            <w:pPr>
              <w:widowControl w:val="0"/>
              <w:jc w:val="center"/>
            </w:pPr>
            <w:r>
              <w:t>доходов бюджета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682B6E" w:rsidP="00682B6E">
            <w:pPr>
              <w:widowControl w:val="0"/>
              <w:jc w:val="center"/>
            </w:pPr>
            <w:r>
              <w:t>Наименование г</w:t>
            </w:r>
            <w:r w:rsidR="0024464C">
              <w:t>лавн</w:t>
            </w:r>
            <w:r>
              <w:t>ого</w:t>
            </w:r>
            <w:r w:rsidR="0024464C">
              <w:t xml:space="preserve"> администратор</w:t>
            </w:r>
            <w:r>
              <w:t>а доходов бюджета</w:t>
            </w:r>
          </w:p>
        </w:tc>
      </w:tr>
      <w:tr w:rsidR="001064F6">
        <w:trPr>
          <w:trHeight w:val="744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821</w:t>
            </w:r>
          </w:p>
        </w:tc>
        <w:tc>
          <w:tcPr>
            <w:tcW w:w="8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64F6" w:rsidRDefault="0024464C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АДМИНИСТРАЦИЯ ЛАЗОВСКОГО МУНИЦИПАЛЬНОГО ОКРУГА ПРИМОРСКОГО КРАЯ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 w:rsidP="00861110">
            <w:pPr>
              <w:widowControl w:val="0"/>
              <w:jc w:val="both"/>
            </w:pPr>
            <w:r>
              <w:t>1 08 04020 01 1000 1</w:t>
            </w:r>
            <w:r w:rsidR="00861110">
              <w:t>1</w:t>
            </w:r>
            <w:r>
              <w:t>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уполномоченного в соответствии с законодательными актами Российской Федерации на совершение нотариальных действий (</w:t>
            </w:r>
            <w:r>
              <w:rPr>
                <w:color w:val="000000"/>
                <w:sz w:val="26"/>
                <w:szCs w:val="2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1 11 01040 14 0000 120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1 11 05012 14 2000 120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 (пеня)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1 11 05024 14 0000 120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1 11 05074 14 2000 120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(пеня, штрафы от найма за жилье)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1 11 05074 14 3000 120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сдачи в аренду имущества, составляющего </w:t>
            </w:r>
            <w:r>
              <w:rPr>
                <w:lang w:eastAsia="en-US"/>
              </w:rPr>
              <w:lastRenderedPageBreak/>
              <w:t>казну муниципальных округов (за исключением земельных участков) (аренда имущества, находящегося в собственности муниципальных округов)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1 11 05074 14 4000 120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сдачи в аренду имущества, составляющего казну муниципальных округов (за исключением земельных участков) (аренда имущества, находящегося в собственности муниципальных округов) пеня от аренды имущества, находящегося в собственности муниципальных округов)</w:t>
            </w:r>
            <w:proofErr w:type="gramEnd"/>
          </w:p>
        </w:tc>
      </w:tr>
      <w:tr w:rsidR="00FE75DB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 w:rsidP="00FE75DB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   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>
            <w:pPr>
              <w:widowControl w:val="0"/>
              <w:jc w:val="both"/>
            </w:pPr>
            <w:r>
              <w:t>1 11 05312 14 0000 120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5DB" w:rsidRDefault="00FE75DB">
            <w:pPr>
              <w:widowControl w:val="0"/>
              <w:jc w:val="both"/>
              <w:rPr>
                <w:lang w:eastAsia="en-US"/>
              </w:rPr>
            </w:pPr>
            <w:r w:rsidRPr="002C73E8"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7E19C7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</w:pPr>
            <w:r>
              <w:t>1 11 07014 14 0000 120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9C7" w:rsidRDefault="007E19C7">
            <w:pPr>
              <w:widowControl w:val="0"/>
              <w:jc w:val="both"/>
              <w:rPr>
                <w:lang w:eastAsia="en-US"/>
              </w:rPr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органами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1 11 09080 14 0000 120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 </w:t>
            </w:r>
          </w:p>
        </w:tc>
      </w:tr>
      <w:tr w:rsidR="00CB1474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 w:rsidP="007E19C7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CB1474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CB1474" w:rsidP="007E19C7">
            <w:pPr>
              <w:widowControl w:val="0"/>
              <w:jc w:val="both"/>
            </w:pPr>
            <w:r>
              <w:t>1 11 090</w:t>
            </w:r>
            <w:r w:rsidR="007E19C7">
              <w:t>44</w:t>
            </w:r>
            <w:r>
              <w:t xml:space="preserve"> 14 0000 120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474" w:rsidRDefault="007E19C7">
            <w:pPr>
              <w:widowControl w:val="0"/>
              <w:jc w:val="both"/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center"/>
              <w:rPr>
                <w:color w:val="000000" w:themeColor="text1"/>
              </w:rPr>
            </w:pPr>
            <w:r w:rsidRPr="007C449C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</w:rPr>
            </w:pPr>
            <w:r w:rsidRPr="007C449C">
              <w:rPr>
                <w:color w:val="000000" w:themeColor="text1"/>
              </w:rPr>
              <w:t>1 13 02994 14 0000 130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7C449C" w:rsidRDefault="0024464C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7C449C">
              <w:rPr>
                <w:color w:val="000000" w:themeColor="text1"/>
                <w:lang w:eastAsia="en-US"/>
              </w:rPr>
              <w:t>Прочие доходы от компенсации затрат бюджетов муниципальных округов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1 14 02040 14 0000 410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EA6318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17A30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1 14 02040 14 0000 440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A30" w:rsidRPr="007C449C" w:rsidRDefault="00B17A30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1 14 02043 14 0000 410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от реализации иного имущества, находящегося в собственности муниципальных округов (за </w:t>
            </w:r>
            <w:r>
              <w:rPr>
                <w:lang w:eastAsia="en-US"/>
              </w:rPr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1 14 02043 14 0000 440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1 14 06024 14 0000 430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9931B9" w:rsidRDefault="0024464C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9931B9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1 14 06312 14 0000 430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</w:tr>
      <w:tr w:rsidR="0056194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837C2E">
              <w:rPr>
                <w:bCs/>
                <w:color w:val="000000" w:themeColor="text1"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 w:rsidP="007424C2">
            <w:pPr>
              <w:widowControl w:val="0"/>
              <w:jc w:val="both"/>
            </w:pPr>
            <w:r w:rsidRPr="00837C2E">
              <w:t>1 14 063</w:t>
            </w:r>
            <w:r w:rsidR="007424C2" w:rsidRPr="00837C2E">
              <w:t xml:space="preserve">24 </w:t>
            </w:r>
            <w:r w:rsidRPr="00837C2E">
              <w:t>14 0000 430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946" w:rsidRPr="00837C2E" w:rsidRDefault="00561946">
            <w:pPr>
              <w:widowControl w:val="0"/>
              <w:jc w:val="both"/>
              <w:rPr>
                <w:lang w:eastAsia="en-US"/>
              </w:rPr>
            </w:pPr>
            <w:r w:rsidRPr="00837C2E">
              <w:rPr>
                <w:color w:val="000000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center"/>
              <w:rPr>
                <w:bCs/>
              </w:rPr>
            </w:pPr>
            <w:r w:rsidRPr="00837C2E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DA67FE" w:rsidP="00EF449C">
            <w:pPr>
              <w:widowControl w:val="0"/>
              <w:jc w:val="both"/>
            </w:pPr>
            <w:r w:rsidRPr="00837C2E">
              <w:t>1 16 1105</w:t>
            </w:r>
            <w:r w:rsidR="0024464C" w:rsidRPr="00837C2E">
              <w:t>0</w:t>
            </w:r>
            <w:r w:rsidRPr="00837C2E">
              <w:t xml:space="preserve"> </w:t>
            </w:r>
            <w:r w:rsidR="00EF449C" w:rsidRPr="00837C2E">
              <w:t>01</w:t>
            </w:r>
            <w:r w:rsidRPr="00837C2E">
              <w:t xml:space="preserve"> </w:t>
            </w:r>
            <w:r w:rsidR="0024464C" w:rsidRPr="00837C2E">
              <w:t>000</w:t>
            </w:r>
            <w:r w:rsidRPr="00837C2E">
              <w:t>0</w:t>
            </w:r>
            <w:r w:rsidR="0024464C" w:rsidRPr="00837C2E">
              <w:t xml:space="preserve">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Pr="00837C2E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837C2E">
              <w:rPr>
                <w:lang w:eastAsia="en-US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 причиненного окружающей среде  на особо охраняемых природных территориях, а также вреда, причиненного водным объектам) подлежащие зачислению в бюджет муниципального образования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1 16 02020 02 0000 140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1 16 07010 14 0000 140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</w:tr>
      <w:tr w:rsidR="001064F6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</w:pPr>
            <w:r>
              <w:t>1 16 07090 14 0000 140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4F6" w:rsidRDefault="0024464C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>
              <w:rPr>
                <w:lang w:eastAsia="en-US"/>
              </w:rPr>
              <w:lastRenderedPageBreak/>
              <w:t>муниципального округа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>
            <w:pPr>
              <w:widowControl w:val="0"/>
              <w:jc w:val="center"/>
              <w:rPr>
                <w:bCs/>
              </w:rPr>
            </w:pPr>
            <w:r w:rsidRPr="00901A04">
              <w:rPr>
                <w:bCs/>
              </w:rPr>
              <w:lastRenderedPageBreak/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901A04" w:rsidRDefault="00D86363" w:rsidP="00007A7B">
            <w:pPr>
              <w:widowControl w:val="0"/>
              <w:jc w:val="both"/>
            </w:pPr>
            <w:r w:rsidRPr="00901A04">
              <w:t>1 16 1003</w:t>
            </w:r>
            <w:r w:rsidR="00007A7B" w:rsidRPr="00901A04">
              <w:t>2</w:t>
            </w:r>
            <w:r w:rsidRPr="00901A04">
              <w:t xml:space="preserve">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1B6AB4" w:rsidRDefault="00007A7B" w:rsidP="00303E9E">
            <w:pPr>
              <w:widowControl w:val="0"/>
              <w:jc w:val="both"/>
              <w:rPr>
                <w:color w:val="FF0000"/>
                <w:lang w:eastAsia="en-US"/>
              </w:rPr>
            </w:pPr>
            <w:r>
              <w:t xml:space="preserve">Прочее </w:t>
            </w:r>
            <w:r w:rsidRPr="00C5741D">
              <w:rPr>
                <w:color w:val="2C2D2E"/>
                <w:shd w:val="clear" w:color="auto" w:fill="FFFFFF"/>
              </w:rPr>
              <w:t xml:space="preserve"> возмещени</w:t>
            </w:r>
            <w:r>
              <w:rPr>
                <w:color w:val="2C2D2E"/>
                <w:shd w:val="clear" w:color="auto" w:fill="FFFFFF"/>
              </w:rPr>
              <w:t xml:space="preserve">е ущерба, </w:t>
            </w:r>
            <w:r w:rsidRPr="00C5741D">
              <w:rPr>
                <w:color w:val="2C2D2E"/>
                <w:shd w:val="clear" w:color="auto" w:fill="FFFFFF"/>
              </w:rPr>
              <w:t>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7E6840" w:rsidRDefault="00D86363">
            <w:pPr>
              <w:widowControl w:val="0"/>
              <w:jc w:val="center"/>
              <w:rPr>
                <w:bCs/>
              </w:rPr>
            </w:pPr>
            <w:r w:rsidRPr="007E6840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7E6840" w:rsidRDefault="00D86363" w:rsidP="001E5283">
            <w:pPr>
              <w:widowControl w:val="0"/>
              <w:jc w:val="both"/>
            </w:pPr>
            <w:r w:rsidRPr="007E6840">
              <w:t>1 16 10061 14 0000 140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 w:rsidP="001E5283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F2EA1">
              <w:rPr>
                <w:rFonts w:eastAsia="Times New Roman"/>
                <w:color w:val="000000"/>
                <w:szCs w:val="28"/>
              </w:rPr>
              <w:t xml:space="preserve">Платежи в целях возмещения </w:t>
            </w:r>
            <w:r>
              <w:rPr>
                <w:rFonts w:eastAsia="Times New Roman"/>
                <w:color w:val="000000"/>
                <w:szCs w:val="28"/>
              </w:rPr>
              <w:t>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>
              <w:rPr>
                <w:rFonts w:eastAsia="Times New Roman"/>
                <w:color w:val="000000"/>
                <w:szCs w:val="28"/>
              </w:rPr>
              <w:t xml:space="preserve">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1 16 10081 14 0000 140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 w:rsidRPr="00CF2EA1">
              <w:rPr>
                <w:rFonts w:eastAsia="Times New Roman"/>
                <w:color w:val="000000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86363" w:rsidRDefault="00D86363">
            <w:pPr>
              <w:widowControl w:val="0"/>
              <w:jc w:val="center"/>
              <w:rPr>
                <w:bCs/>
              </w:rPr>
            </w:pPr>
            <w:r w:rsidRPr="00D86363"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D86363" w:rsidRDefault="00D86363" w:rsidP="00714826">
            <w:pPr>
              <w:widowControl w:val="0"/>
              <w:jc w:val="both"/>
            </w:pPr>
            <w:r w:rsidRPr="00D86363">
              <w:t>1 16 10100 14 0000 140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Pr="00CF2EA1" w:rsidRDefault="00D86363">
            <w:pPr>
              <w:widowControl w:val="0"/>
              <w:jc w:val="both"/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1 16 10123 01 0141 140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1 17 01040 14 0000 180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округов</w:t>
            </w:r>
          </w:p>
        </w:tc>
      </w:tr>
      <w:tr w:rsidR="00D86363"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821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</w:pPr>
            <w:r>
              <w:t>1 17 05040 14 0000 180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363" w:rsidRDefault="00D86363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округов</w:t>
            </w:r>
          </w:p>
        </w:tc>
      </w:tr>
    </w:tbl>
    <w:p w:rsidR="001064F6" w:rsidRDefault="001064F6">
      <w:pPr>
        <w:jc w:val="both"/>
      </w:pPr>
    </w:p>
    <w:sectPr w:rsidR="001064F6" w:rsidSect="00375DCA">
      <w:pgSz w:w="11906" w:h="16838"/>
      <w:pgMar w:top="567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autoHyphenation/>
  <w:characterSpacingControl w:val="doNotCompress"/>
  <w:compat/>
  <w:rsids>
    <w:rsidRoot w:val="001064F6"/>
    <w:rsid w:val="00007A7B"/>
    <w:rsid w:val="000100D2"/>
    <w:rsid w:val="00012146"/>
    <w:rsid w:val="00025FC3"/>
    <w:rsid w:val="000348C1"/>
    <w:rsid w:val="000A3775"/>
    <w:rsid w:val="000A5743"/>
    <w:rsid w:val="000A682D"/>
    <w:rsid w:val="000C18CD"/>
    <w:rsid w:val="000F249E"/>
    <w:rsid w:val="001035F1"/>
    <w:rsid w:val="001064F6"/>
    <w:rsid w:val="00110702"/>
    <w:rsid w:val="001815A9"/>
    <w:rsid w:val="00184722"/>
    <w:rsid w:val="001848D4"/>
    <w:rsid w:val="001946F4"/>
    <w:rsid w:val="001B6AB4"/>
    <w:rsid w:val="001D4B92"/>
    <w:rsid w:val="001E5283"/>
    <w:rsid w:val="001F6E37"/>
    <w:rsid w:val="00231117"/>
    <w:rsid w:val="0024464C"/>
    <w:rsid w:val="00260762"/>
    <w:rsid w:val="002F2BD6"/>
    <w:rsid w:val="00307E05"/>
    <w:rsid w:val="00313EFD"/>
    <w:rsid w:val="003275EB"/>
    <w:rsid w:val="003415EE"/>
    <w:rsid w:val="00375DCA"/>
    <w:rsid w:val="003B1A2D"/>
    <w:rsid w:val="003C58C6"/>
    <w:rsid w:val="00423C0B"/>
    <w:rsid w:val="00450DE3"/>
    <w:rsid w:val="004621EE"/>
    <w:rsid w:val="004C30E6"/>
    <w:rsid w:val="004E3175"/>
    <w:rsid w:val="005415B6"/>
    <w:rsid w:val="005450A7"/>
    <w:rsid w:val="00560E5B"/>
    <w:rsid w:val="00561946"/>
    <w:rsid w:val="00586481"/>
    <w:rsid w:val="0058708D"/>
    <w:rsid w:val="00605489"/>
    <w:rsid w:val="0061255E"/>
    <w:rsid w:val="006136C7"/>
    <w:rsid w:val="00630C27"/>
    <w:rsid w:val="006322A7"/>
    <w:rsid w:val="006402BE"/>
    <w:rsid w:val="006421AF"/>
    <w:rsid w:val="006527EC"/>
    <w:rsid w:val="00682B6E"/>
    <w:rsid w:val="006A67BF"/>
    <w:rsid w:val="006B331E"/>
    <w:rsid w:val="006F66CA"/>
    <w:rsid w:val="00714342"/>
    <w:rsid w:val="00714826"/>
    <w:rsid w:val="007424C2"/>
    <w:rsid w:val="00756DD6"/>
    <w:rsid w:val="00766043"/>
    <w:rsid w:val="00782CE6"/>
    <w:rsid w:val="007C449C"/>
    <w:rsid w:val="007C4F97"/>
    <w:rsid w:val="007D3AEA"/>
    <w:rsid w:val="007E19C7"/>
    <w:rsid w:val="007E233F"/>
    <w:rsid w:val="007E3B98"/>
    <w:rsid w:val="007E6840"/>
    <w:rsid w:val="007E6E8A"/>
    <w:rsid w:val="008038D2"/>
    <w:rsid w:val="00837C2E"/>
    <w:rsid w:val="008429AC"/>
    <w:rsid w:val="008438B9"/>
    <w:rsid w:val="00861110"/>
    <w:rsid w:val="00881F2D"/>
    <w:rsid w:val="0088473D"/>
    <w:rsid w:val="008F4FBF"/>
    <w:rsid w:val="00901A04"/>
    <w:rsid w:val="00902260"/>
    <w:rsid w:val="00941C7F"/>
    <w:rsid w:val="009540FF"/>
    <w:rsid w:val="009773AB"/>
    <w:rsid w:val="009931B9"/>
    <w:rsid w:val="009A29C2"/>
    <w:rsid w:val="009A4760"/>
    <w:rsid w:val="009A5010"/>
    <w:rsid w:val="009B45FA"/>
    <w:rsid w:val="009D4673"/>
    <w:rsid w:val="009F5606"/>
    <w:rsid w:val="00A1269E"/>
    <w:rsid w:val="00A21CD6"/>
    <w:rsid w:val="00A43262"/>
    <w:rsid w:val="00A91C22"/>
    <w:rsid w:val="00A95EC9"/>
    <w:rsid w:val="00AA4817"/>
    <w:rsid w:val="00AB3DE2"/>
    <w:rsid w:val="00AE6D32"/>
    <w:rsid w:val="00AF20F0"/>
    <w:rsid w:val="00B17A30"/>
    <w:rsid w:val="00B517EE"/>
    <w:rsid w:val="00B53F58"/>
    <w:rsid w:val="00BC069F"/>
    <w:rsid w:val="00BE17BD"/>
    <w:rsid w:val="00BE3411"/>
    <w:rsid w:val="00C06A64"/>
    <w:rsid w:val="00C07121"/>
    <w:rsid w:val="00C22B2C"/>
    <w:rsid w:val="00C4733C"/>
    <w:rsid w:val="00C56955"/>
    <w:rsid w:val="00C71280"/>
    <w:rsid w:val="00C72BCC"/>
    <w:rsid w:val="00C764F0"/>
    <w:rsid w:val="00C80994"/>
    <w:rsid w:val="00C944EA"/>
    <w:rsid w:val="00C9556D"/>
    <w:rsid w:val="00CB1474"/>
    <w:rsid w:val="00D05224"/>
    <w:rsid w:val="00D36618"/>
    <w:rsid w:val="00D57EDC"/>
    <w:rsid w:val="00D63F7C"/>
    <w:rsid w:val="00D86363"/>
    <w:rsid w:val="00DA67FE"/>
    <w:rsid w:val="00DD54D1"/>
    <w:rsid w:val="00E06DE4"/>
    <w:rsid w:val="00E26835"/>
    <w:rsid w:val="00E47FC7"/>
    <w:rsid w:val="00E5543C"/>
    <w:rsid w:val="00E65DF5"/>
    <w:rsid w:val="00E728C0"/>
    <w:rsid w:val="00E922F1"/>
    <w:rsid w:val="00E96FEA"/>
    <w:rsid w:val="00ED32CA"/>
    <w:rsid w:val="00EE6BD5"/>
    <w:rsid w:val="00EF449C"/>
    <w:rsid w:val="00F13F98"/>
    <w:rsid w:val="00F1734F"/>
    <w:rsid w:val="00F36BBD"/>
    <w:rsid w:val="00F56DA9"/>
    <w:rsid w:val="00F63A22"/>
    <w:rsid w:val="00F837CD"/>
    <w:rsid w:val="00F974E5"/>
    <w:rsid w:val="00FA6647"/>
    <w:rsid w:val="00FC432B"/>
    <w:rsid w:val="00FE7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25"/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1064F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1064F6"/>
    <w:pPr>
      <w:spacing w:after="140" w:line="276" w:lineRule="auto"/>
    </w:pPr>
  </w:style>
  <w:style w:type="paragraph" w:styleId="a5">
    <w:name w:val="List"/>
    <w:basedOn w:val="a4"/>
    <w:rsid w:val="001064F6"/>
    <w:rPr>
      <w:rFonts w:cs="Lucida Sans"/>
    </w:rPr>
  </w:style>
  <w:style w:type="paragraph" w:customStyle="1" w:styleId="Caption">
    <w:name w:val="Caption"/>
    <w:basedOn w:val="a"/>
    <w:qFormat/>
    <w:rsid w:val="001064F6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1064F6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1C0E25"/>
    <w:rPr>
      <w:rFonts w:ascii="Times New Roman" w:hAnsi="Times New Roman" w:cs="Times New Roman"/>
      <w:sz w:val="26"/>
      <w:szCs w:val="26"/>
    </w:rPr>
  </w:style>
  <w:style w:type="paragraph" w:styleId="a7">
    <w:name w:val="Normal (Web)"/>
    <w:basedOn w:val="a"/>
    <w:uiPriority w:val="99"/>
    <w:semiHidden/>
    <w:unhideWhenUsed/>
    <w:rsid w:val="00782CE6"/>
    <w:pPr>
      <w:suppressAutoHyphens w:val="0"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E0534-C6AD-4E5E-95FA-202784629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1795</TotalTime>
  <Pages>1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doh2</dc:creator>
  <cp:lastModifiedBy>user</cp:lastModifiedBy>
  <cp:revision>91</cp:revision>
  <cp:lastPrinted>2026-05-26T04:30:00Z</cp:lastPrinted>
  <dcterms:created xsi:type="dcterms:W3CDTF">2021-12-27T23:40:00Z</dcterms:created>
  <dcterms:modified xsi:type="dcterms:W3CDTF">2026-05-26T04:30:00Z</dcterms:modified>
  <dc:language>ru-RU</dc:language>
</cp:coreProperties>
</file>